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8B966D">
      <w:pPr>
        <w:jc w:val="center"/>
        <w:rPr>
          <w:rFonts w:ascii="Times New Roman" w:hAnsi="Times New Roman" w:eastAsia="宋体" w:cs="Times New Roman"/>
          <w:sz w:val="36"/>
          <w:szCs w:val="36"/>
        </w:rPr>
      </w:pPr>
      <w:r>
        <w:rPr>
          <w:rFonts w:ascii="Times New Roman" w:hAnsi="Times New Roman" w:eastAsia="宋体" w:cs="Times New Roman"/>
          <w:sz w:val="36"/>
          <w:szCs w:val="36"/>
        </w:rPr>
        <w:t>报告信息网上公开表</w:t>
      </w:r>
    </w:p>
    <w:tbl>
      <w:tblPr>
        <w:tblStyle w:val="3"/>
        <w:tblW w:w="91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8"/>
        <w:gridCol w:w="2977"/>
        <w:gridCol w:w="1775"/>
        <w:gridCol w:w="2930"/>
      </w:tblGrid>
      <w:tr w14:paraId="66A05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78" w:type="dxa"/>
            <w:noWrap w:val="0"/>
            <w:vAlign w:val="center"/>
          </w:tcPr>
          <w:p w14:paraId="1305CAB7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pacing w:val="-20"/>
              </w:rPr>
              <w:t>用人单位名称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1B5B891C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湖北龙源新能源有限公司刘家山风电场</w:t>
            </w:r>
          </w:p>
        </w:tc>
      </w:tr>
      <w:tr w14:paraId="323FD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1478" w:type="dxa"/>
            <w:noWrap w:val="0"/>
            <w:vAlign w:val="center"/>
          </w:tcPr>
          <w:p w14:paraId="63A60458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地址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1AC246EF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val="zh-CN" w:eastAsia="zh-CN"/>
              </w:rPr>
              <w:t>武汉市黄陂区境内</w:t>
            </w:r>
            <w:r>
              <w:rPr>
                <w:rFonts w:ascii="Times New Roman" w:hAnsi="Times New Roman" w:eastAsia="宋体" w:cs="Times New Roman"/>
              </w:rPr>
              <w:t xml:space="preserve"> </w:t>
            </w:r>
          </w:p>
        </w:tc>
      </w:tr>
      <w:tr w14:paraId="5D73A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478" w:type="dxa"/>
            <w:noWrap w:val="0"/>
            <w:vAlign w:val="center"/>
          </w:tcPr>
          <w:p w14:paraId="0985C48C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联系人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1B5AD530">
            <w:p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杜经理</w:t>
            </w:r>
          </w:p>
        </w:tc>
      </w:tr>
      <w:tr w14:paraId="693CA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478" w:type="dxa"/>
            <w:noWrap w:val="0"/>
            <w:vAlign w:val="center"/>
          </w:tcPr>
          <w:p w14:paraId="34C22F8C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项目类别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233564EA">
            <w:p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职业病危害现状及定期检测</w:t>
            </w:r>
          </w:p>
        </w:tc>
      </w:tr>
      <w:tr w14:paraId="0E7F8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78" w:type="dxa"/>
            <w:noWrap w:val="0"/>
            <w:vAlign w:val="center"/>
          </w:tcPr>
          <w:p w14:paraId="0224EB16">
            <w:pPr>
              <w:spacing w:line="0" w:lineRule="atLeast"/>
              <w:jc w:val="center"/>
              <w:rPr>
                <w:rFonts w:ascii="Times New Roman" w:hAnsi="Times New Roman" w:eastAsia="宋体" w:cs="Times New Roman"/>
                <w:spacing w:val="-20"/>
              </w:rPr>
            </w:pPr>
            <w:r>
              <w:rPr>
                <w:rFonts w:ascii="Times New Roman" w:hAnsi="Times New Roman" w:eastAsia="宋体" w:cs="Times New Roman"/>
              </w:rPr>
              <w:t>项目组人员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22C67214">
            <w:p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许鹏翔、陈志新</w:t>
            </w:r>
          </w:p>
        </w:tc>
      </w:tr>
      <w:tr w14:paraId="363F4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78" w:type="dxa"/>
            <w:noWrap w:val="0"/>
            <w:vAlign w:val="center"/>
          </w:tcPr>
          <w:p w14:paraId="7002AD8E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现场调查人</w:t>
            </w:r>
          </w:p>
        </w:tc>
        <w:tc>
          <w:tcPr>
            <w:tcW w:w="2977" w:type="dxa"/>
            <w:noWrap w:val="0"/>
            <w:vAlign w:val="center"/>
          </w:tcPr>
          <w:p w14:paraId="727B5101">
            <w:p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陈林、梁志恒</w:t>
            </w:r>
          </w:p>
        </w:tc>
        <w:tc>
          <w:tcPr>
            <w:tcW w:w="1775" w:type="dxa"/>
            <w:noWrap w:val="0"/>
            <w:vAlign w:val="center"/>
          </w:tcPr>
          <w:p w14:paraId="7A6B3F0B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现场采样人</w:t>
            </w:r>
          </w:p>
        </w:tc>
        <w:tc>
          <w:tcPr>
            <w:tcW w:w="2930" w:type="dxa"/>
            <w:noWrap w:val="0"/>
            <w:vAlign w:val="center"/>
          </w:tcPr>
          <w:p w14:paraId="3A973DE2">
            <w:p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/</w:t>
            </w:r>
          </w:p>
        </w:tc>
      </w:tr>
      <w:tr w14:paraId="6C4AA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78" w:type="dxa"/>
            <w:noWrap w:val="0"/>
            <w:vAlign w:val="center"/>
          </w:tcPr>
          <w:p w14:paraId="30D09D9F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现场检测人</w:t>
            </w:r>
          </w:p>
        </w:tc>
        <w:tc>
          <w:tcPr>
            <w:tcW w:w="2977" w:type="dxa"/>
            <w:noWrap w:val="0"/>
            <w:vAlign w:val="center"/>
          </w:tcPr>
          <w:p w14:paraId="5BB5E6AB">
            <w:p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梁志恒、许鹏翔</w:t>
            </w:r>
          </w:p>
        </w:tc>
        <w:tc>
          <w:tcPr>
            <w:tcW w:w="1775" w:type="dxa"/>
            <w:noWrap w:val="0"/>
            <w:vAlign w:val="center"/>
          </w:tcPr>
          <w:p w14:paraId="0F8DFFBA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用人单位陪同人</w:t>
            </w:r>
          </w:p>
        </w:tc>
        <w:tc>
          <w:tcPr>
            <w:tcW w:w="2930" w:type="dxa"/>
            <w:noWrap w:val="0"/>
            <w:vAlign w:val="center"/>
          </w:tcPr>
          <w:p w14:paraId="29FF2F8D">
            <w:p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杜经理</w:t>
            </w:r>
          </w:p>
        </w:tc>
      </w:tr>
      <w:tr w14:paraId="7CDF28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78" w:type="dxa"/>
            <w:noWrap w:val="0"/>
            <w:vAlign w:val="center"/>
          </w:tcPr>
          <w:p w14:paraId="4FD2A2EB">
            <w:pPr>
              <w:widowControl w:val="0"/>
              <w:ind w:firstLine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现场采样与检测时间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58850D41">
            <w:pPr>
              <w:widowControl w:val="0"/>
              <w:pBdr>
                <w:bottom w:val="none" w:color="auto" w:sz="0" w:space="0"/>
              </w:pBdr>
              <w:snapToGrid w:val="0"/>
              <w:jc w:val="center"/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b/>
                <w:bCs/>
                <w:kern w:val="2"/>
                <w:sz w:val="21"/>
                <w:szCs w:val="22"/>
                <w:lang w:val="en-US" w:eastAsia="zh-CN" w:bidi="ar-SA"/>
              </w:rPr>
              <w:t>2024.4.12</w:t>
            </w:r>
          </w:p>
        </w:tc>
      </w:tr>
      <w:tr w14:paraId="5DC3C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4" w:hRule="atLeast"/>
          <w:jc w:val="center"/>
        </w:trPr>
        <w:tc>
          <w:tcPr>
            <w:tcW w:w="1478" w:type="dxa"/>
            <w:noWrap w:val="0"/>
            <w:vAlign w:val="center"/>
          </w:tcPr>
          <w:p w14:paraId="52E29D16">
            <w:pPr>
              <w:widowControl w:val="0"/>
              <w:ind w:firstLine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现场调查</w:t>
            </w:r>
          </w:p>
          <w:p w14:paraId="465583CB">
            <w:pPr>
              <w:widowControl w:val="0"/>
              <w:ind w:firstLine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照片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19E981F5">
            <w:pPr>
              <w:widowControl w:val="0"/>
              <w:pBdr>
                <w:bottom w:val="none" w:color="auto" w:sz="0" w:space="0"/>
              </w:pBdr>
              <w:snapToGrid w:val="0"/>
              <w:jc w:val="center"/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4728845" cy="1513205"/>
                  <wp:effectExtent l="0" t="0" r="14605" b="10795"/>
                  <wp:docPr id="2" name="图片 1" descr="微信图片_20240507094113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微信图片_20240507094113 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8845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B1E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0" w:hRule="atLeast"/>
          <w:jc w:val="center"/>
        </w:trPr>
        <w:tc>
          <w:tcPr>
            <w:tcW w:w="1478" w:type="dxa"/>
            <w:noWrap w:val="0"/>
            <w:vAlign w:val="center"/>
          </w:tcPr>
          <w:p w14:paraId="1E0D602D">
            <w:pPr>
              <w:widowControl w:val="0"/>
              <w:ind w:firstLine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现场采样</w:t>
            </w:r>
          </w:p>
          <w:p w14:paraId="2041619E">
            <w:pPr>
              <w:widowControl w:val="0"/>
              <w:ind w:firstLine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照片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53C6C44E">
            <w:pPr>
              <w:widowControl w:val="0"/>
              <w:pBdr>
                <w:bottom w:val="none" w:color="auto" w:sz="0" w:space="0"/>
              </w:pBdr>
              <w:snapToGrid w:val="0"/>
              <w:jc w:val="center"/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-SA"/>
              </w:rPr>
              <w:t>——</w:t>
            </w:r>
          </w:p>
        </w:tc>
      </w:tr>
      <w:tr w14:paraId="46B6B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9" w:hRule="atLeast"/>
          <w:jc w:val="center"/>
        </w:trPr>
        <w:tc>
          <w:tcPr>
            <w:tcW w:w="1478" w:type="dxa"/>
            <w:noWrap w:val="0"/>
            <w:vAlign w:val="center"/>
          </w:tcPr>
          <w:p w14:paraId="41A4BCC8">
            <w:pPr>
              <w:widowControl w:val="0"/>
              <w:ind w:firstLine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现场检测</w:t>
            </w:r>
          </w:p>
          <w:p w14:paraId="593EA62E">
            <w:pPr>
              <w:widowControl w:val="0"/>
              <w:ind w:firstLine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照片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629C1C38">
            <w:pPr>
              <w:widowControl w:val="0"/>
              <w:pBdr>
                <w:bottom w:val="none" w:color="auto" w:sz="0" w:space="0"/>
              </w:pBdr>
              <w:snapToGrid w:val="0"/>
              <w:jc w:val="center"/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4736465" cy="1870710"/>
                  <wp:effectExtent l="0" t="0" r="6985" b="15240"/>
                  <wp:docPr id="1" name="图片 2" descr="微信图片_20240507094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微信图片_202405070941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465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3F0D6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FA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next w:val="1"/>
    <w:unhideWhenUsed/>
    <w:qFormat/>
    <w:uiPriority w:val="99"/>
    <w:pPr>
      <w:widowControl w:val="0"/>
      <w:ind w:firstLine="42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2025-06-17T01:42:38Z</dcterms:created>
  <dc:creator>Administrator</dc:creator>
  <cp:lastModifiedBy>追光者</cp:lastModifiedBy>
  <dcterms:modified xsi:type="dcterms:W3CDTF">2025-06-17T01:43:04Z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eyJoZGlkIjoiZjY0OGVhZGEzZGRlMTY1MDRlZTcwM2ZiYTQwYmQ2ZmMiLCJ1c2VySWQiOiI2MjI1ODA3NTkifQ==</vt:lpwstr>
  </property>
  <property fmtid="{D5CDD505-2E9C-101B-9397-08002B2CF9AE}" pid="4" name="ICV">
    <vt:lpwstr>35AE050283794F53A23E553CC8288304_12</vt:lpwstr>
  </property>
</Properties>
</file>