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E7AB9"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报告信息网上公开表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977"/>
        <w:gridCol w:w="1775"/>
        <w:gridCol w:w="2930"/>
      </w:tblGrid>
      <w:tr w14:paraId="4897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5AF12982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用人单位名称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1F263FD7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特变桑欧格尔木光伏电站</w:t>
            </w:r>
          </w:p>
        </w:tc>
      </w:tr>
      <w:tr w14:paraId="529A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78" w:type="dxa"/>
            <w:noWrap w:val="0"/>
            <w:vAlign w:val="center"/>
          </w:tcPr>
          <w:p w14:paraId="2AEB9989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地址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58A4C8F7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格尔木市区东出口</w:t>
            </w:r>
          </w:p>
        </w:tc>
      </w:tr>
      <w:tr w14:paraId="72BE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8" w:type="dxa"/>
            <w:noWrap w:val="0"/>
            <w:vAlign w:val="center"/>
          </w:tcPr>
          <w:p w14:paraId="57414A12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联系人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1DE75085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俞经理</w:t>
            </w:r>
          </w:p>
        </w:tc>
      </w:tr>
      <w:tr w14:paraId="1C41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78" w:type="dxa"/>
            <w:noWrap w:val="0"/>
            <w:vAlign w:val="center"/>
          </w:tcPr>
          <w:p w14:paraId="4045EEF0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项目类别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E422130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职业病危害现状</w:t>
            </w:r>
          </w:p>
        </w:tc>
      </w:tr>
      <w:tr w14:paraId="0B13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78" w:type="dxa"/>
            <w:noWrap w:val="0"/>
            <w:vAlign w:val="center"/>
          </w:tcPr>
          <w:p w14:paraId="75EDF2C3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pacing w:val="-20"/>
              </w:rPr>
            </w:pPr>
            <w:r>
              <w:rPr>
                <w:rFonts w:ascii="Times New Roman" w:hAnsi="Times New Roman" w:eastAsia="宋体" w:cs="Times New Roman"/>
              </w:rPr>
              <w:t>项目组人员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743EA739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许鹏翔、李兵</w:t>
            </w:r>
          </w:p>
        </w:tc>
      </w:tr>
      <w:tr w14:paraId="1296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3421B5C6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现场调查人</w:t>
            </w:r>
          </w:p>
        </w:tc>
        <w:tc>
          <w:tcPr>
            <w:tcW w:w="2977" w:type="dxa"/>
            <w:noWrap w:val="0"/>
            <w:vAlign w:val="center"/>
          </w:tcPr>
          <w:p w14:paraId="12DAA871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陈林、梁志恒</w:t>
            </w:r>
          </w:p>
        </w:tc>
        <w:tc>
          <w:tcPr>
            <w:tcW w:w="1775" w:type="dxa"/>
            <w:noWrap w:val="0"/>
            <w:vAlign w:val="center"/>
          </w:tcPr>
          <w:p w14:paraId="678508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现场采样人</w:t>
            </w:r>
          </w:p>
        </w:tc>
        <w:tc>
          <w:tcPr>
            <w:tcW w:w="2930" w:type="dxa"/>
            <w:noWrap w:val="0"/>
            <w:vAlign w:val="center"/>
          </w:tcPr>
          <w:p w14:paraId="01E0BC0D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 w14:paraId="6F68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33E58F9F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现场检测人</w:t>
            </w:r>
          </w:p>
        </w:tc>
        <w:tc>
          <w:tcPr>
            <w:tcW w:w="2977" w:type="dxa"/>
            <w:noWrap w:val="0"/>
            <w:vAlign w:val="center"/>
          </w:tcPr>
          <w:p w14:paraId="1E1C7076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梁志恒、许鹏翔</w:t>
            </w:r>
          </w:p>
        </w:tc>
        <w:tc>
          <w:tcPr>
            <w:tcW w:w="1775" w:type="dxa"/>
            <w:noWrap w:val="0"/>
            <w:vAlign w:val="center"/>
          </w:tcPr>
          <w:p w14:paraId="4212FA45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用人单位陪同人</w:t>
            </w:r>
          </w:p>
        </w:tc>
        <w:tc>
          <w:tcPr>
            <w:tcW w:w="2930" w:type="dxa"/>
            <w:noWrap w:val="0"/>
            <w:vAlign w:val="center"/>
          </w:tcPr>
          <w:p w14:paraId="489C5210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俞经理</w:t>
            </w:r>
          </w:p>
        </w:tc>
      </w:tr>
      <w:tr w14:paraId="1924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6ABD1F66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现场采样与检测时间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7411E4AB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2024.3.27</w:t>
            </w:r>
          </w:p>
        </w:tc>
      </w:tr>
      <w:tr w14:paraId="49D8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478" w:type="dxa"/>
            <w:noWrap w:val="0"/>
            <w:vAlign w:val="center"/>
          </w:tcPr>
          <w:p w14:paraId="46C4D5BB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5C02EF5C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230D9B5A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1385" cy="1664335"/>
                  <wp:effectExtent l="0" t="0" r="12065" b="12065"/>
                  <wp:docPr id="1" name="图片 1" descr="微信图片_20240424131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42413145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1385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D5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78" w:type="dxa"/>
            <w:noWrap w:val="0"/>
            <w:vAlign w:val="center"/>
          </w:tcPr>
          <w:p w14:paraId="7F15E830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4BEB923A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7ACB9201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t>——</w:t>
            </w:r>
          </w:p>
        </w:tc>
      </w:tr>
      <w:tr w14:paraId="2354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78" w:type="dxa"/>
            <w:noWrap w:val="0"/>
            <w:vAlign w:val="center"/>
          </w:tcPr>
          <w:p w14:paraId="240CB0A7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现场检测</w:t>
            </w:r>
          </w:p>
          <w:p w14:paraId="247612D6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1D5C454C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0750" cy="1960245"/>
                  <wp:effectExtent l="0" t="0" r="12700" b="1905"/>
                  <wp:docPr id="2" name="图片 2" descr="微信图片_2024042413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241314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0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BF5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widowControl w:val="0"/>
      <w:ind w:firstLine="4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2025-06-17T01:47:13Z</dcterms:created>
  <dc:creator>Administrator</dc:creator>
  <cp:lastModifiedBy>追光者</cp:lastModifiedBy>
  <dcterms:modified xsi:type="dcterms:W3CDTF">2025-06-17T01:47:27Z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eyJoZGlkIjoiZjY0OGVhZGEzZGRlMTY1MDRlZTcwM2ZiYTQwYmQ2ZmMiLCJ1c2VySWQiOiI2MjI1ODA3NTkifQ==</vt:lpwstr>
  </property>
  <property fmtid="{D5CDD505-2E9C-101B-9397-08002B2CF9AE}" pid="4" name="ICV">
    <vt:lpwstr>056269E0E2FF4CC8A8E4A6148D47F71F_12</vt:lpwstr>
  </property>
</Properties>
</file>